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5FC" w14:textId="3FE1FE92" w:rsidR="00596B7D" w:rsidRPr="00C2054A" w:rsidRDefault="00596B7D" w:rsidP="00596B7D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  <w:bookmarkStart w:id="0" w:name="_Hlk57809868"/>
    </w:p>
    <w:p w14:paraId="07A22E1B" w14:textId="0C493BCA" w:rsidR="00ED27D4" w:rsidRDefault="00ED27D4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2054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1" wp14:anchorId="2F178CFB" wp14:editId="14BF5F12">
            <wp:simplePos x="0" y="0"/>
            <wp:positionH relativeFrom="column">
              <wp:posOffset>714375</wp:posOffset>
            </wp:positionH>
            <wp:positionV relativeFrom="paragraph">
              <wp:posOffset>10795</wp:posOffset>
            </wp:positionV>
            <wp:extent cx="501650" cy="6394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B7D" w:rsidRPr="00C2054A">
        <w:rPr>
          <w:rFonts w:ascii="Times New Roman" w:eastAsia="Times New Roman" w:hAnsi="Times New Roman" w:cs="Times New Roman"/>
          <w:szCs w:val="24"/>
          <w:lang w:eastAsia="hr-HR"/>
        </w:rPr>
        <w:t xml:space="preserve">     </w:t>
      </w:r>
    </w:p>
    <w:p w14:paraId="7ABECD13" w14:textId="77777777" w:rsidR="00ED27D4" w:rsidRDefault="00ED27D4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780300A4" w14:textId="4FDEA583" w:rsidR="00ED27D4" w:rsidRDefault="00ED27D4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7D0C90AE" w14:textId="0D0FC2A1" w:rsidR="00ED27D4" w:rsidRDefault="00ED27D4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4073C77A" w14:textId="4F473FE7" w:rsidR="00ED27D4" w:rsidRDefault="00ED27D4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267FCD91" w14:textId="4DABADCC" w:rsidR="00596B7D" w:rsidRPr="00C2054A" w:rsidRDefault="00ED27D4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>
        <w:rPr>
          <w:rFonts w:ascii="Georgia" w:eastAsia="Times New Roman" w:hAnsi="Georgia" w:cs="Times New Roman"/>
          <w:szCs w:val="24"/>
          <w:lang w:eastAsia="hr-HR"/>
        </w:rPr>
        <w:t xml:space="preserve">  </w:t>
      </w:r>
      <w:r w:rsidR="00596B7D" w:rsidRPr="00C2054A">
        <w:rPr>
          <w:rFonts w:ascii="Georgia" w:eastAsia="Times New Roman" w:hAnsi="Georgia" w:cs="Times New Roman"/>
          <w:szCs w:val="24"/>
          <w:lang w:eastAsia="hr-HR"/>
        </w:rPr>
        <w:t>REPUBLIKA HRVATSKA</w:t>
      </w:r>
    </w:p>
    <w:p w14:paraId="6DAE0A87" w14:textId="4E373F41" w:rsidR="00ED27D4" w:rsidRDefault="00ED27D4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2054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0" locked="0" layoutInCell="1" allowOverlap="1" wp14:anchorId="50AC54B7" wp14:editId="138DCAA7">
            <wp:simplePos x="0" y="0"/>
            <wp:positionH relativeFrom="column">
              <wp:posOffset>-542925</wp:posOffset>
            </wp:positionH>
            <wp:positionV relativeFrom="paragraph">
              <wp:posOffset>164465</wp:posOffset>
            </wp:positionV>
            <wp:extent cx="583565" cy="685800"/>
            <wp:effectExtent l="0" t="0" r="6985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B7D" w:rsidRPr="00C2054A">
        <w:rPr>
          <w:rFonts w:ascii="Georgia" w:eastAsia="Times New Roman" w:hAnsi="Georgia" w:cs="Times New Roman"/>
          <w:szCs w:val="24"/>
          <w:lang w:eastAsia="hr-HR"/>
        </w:rPr>
        <w:t xml:space="preserve">   MEĐIMURSKA ŽUPANIJA     </w:t>
      </w:r>
    </w:p>
    <w:p w14:paraId="0FFDFAAC" w14:textId="3019ED36" w:rsidR="00596B7D" w:rsidRPr="00C2054A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2054A">
        <w:rPr>
          <w:rFonts w:ascii="Georgia" w:eastAsia="Times New Roman" w:hAnsi="Georgia" w:cs="Times New Roman"/>
          <w:szCs w:val="24"/>
          <w:lang w:eastAsia="hr-HR"/>
        </w:rPr>
        <w:t xml:space="preserve">     </w:t>
      </w:r>
    </w:p>
    <w:p w14:paraId="1D866327" w14:textId="20516E0B" w:rsidR="00596B7D" w:rsidRPr="00C2054A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2054A">
        <w:rPr>
          <w:rFonts w:ascii="Georgia" w:eastAsia="Times New Roman" w:hAnsi="Georgia" w:cs="Times New Roman"/>
          <w:szCs w:val="24"/>
          <w:lang w:eastAsia="hr-HR"/>
        </w:rPr>
        <w:t xml:space="preserve">  OPĆINA  DEKANOVEC </w:t>
      </w:r>
    </w:p>
    <w:p w14:paraId="47969603" w14:textId="63829F60" w:rsidR="00596B7D" w:rsidRPr="00C2054A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2054A">
        <w:rPr>
          <w:rFonts w:ascii="Georgia" w:eastAsia="Times New Roman" w:hAnsi="Georgia" w:cs="Times New Roman"/>
          <w:szCs w:val="24"/>
          <w:lang w:eastAsia="hr-HR"/>
        </w:rPr>
        <w:t xml:space="preserve">  Jedinstveni upravni odjel</w:t>
      </w:r>
    </w:p>
    <w:p w14:paraId="1B294DF9" w14:textId="77777777" w:rsidR="00596B7D" w:rsidRDefault="00596B7D" w:rsidP="0059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10E05" w14:textId="6ED192E3" w:rsidR="00596B7D" w:rsidRDefault="00596B7D" w:rsidP="0059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0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Dekanovec,</w:t>
      </w:r>
      <w:r w:rsidR="00976D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7D4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Pr="00C205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D27D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C2054A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76D4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DE15280" w14:textId="77777777" w:rsidR="00596B7D" w:rsidRPr="00C2054A" w:rsidRDefault="00596B7D" w:rsidP="00596B7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2AB38EF" w14:textId="32EA0684" w:rsidR="00596B7D" w:rsidRDefault="00ED27D4" w:rsidP="00596B7D">
      <w:pPr>
        <w:tabs>
          <w:tab w:val="left" w:pos="36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382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Javni poziv UMIROVLJENICIMA</w:t>
      </w:r>
    </w:p>
    <w:p w14:paraId="3D8FB96F" w14:textId="784A9830" w:rsidR="00ED27D4" w:rsidRDefault="00ED27D4" w:rsidP="00596B7D">
      <w:pPr>
        <w:tabs>
          <w:tab w:val="left" w:pos="36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382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 područja Općine Dekanovec</w:t>
      </w:r>
    </w:p>
    <w:p w14:paraId="7E9BA769" w14:textId="2FE614B1" w:rsidR="00ED27D4" w:rsidRDefault="00ED27D4" w:rsidP="00596B7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Općina Dekanovec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poziva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Dekanovec, koji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ostvaruju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pravo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dodjelu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Božićnice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da se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jave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Jedinstveni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upravni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odjel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kako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ostvarili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pravo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Božićnicu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33AB1A87" w14:textId="481AC864" w:rsidR="00ED27D4" w:rsidRDefault="00ED27D4" w:rsidP="00596B7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BOŽIĆNICA za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područja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isplatiti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se:</w:t>
      </w:r>
    </w:p>
    <w:p w14:paraId="48857DA4" w14:textId="77777777" w:rsidR="00ED27D4" w:rsidRPr="00ED27D4" w:rsidRDefault="00596B7D" w:rsidP="003236B1">
      <w:pPr>
        <w:pStyle w:val="Odlomakpopisa"/>
        <w:numPr>
          <w:ilvl w:val="0"/>
          <w:numId w:val="2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</w:pPr>
      <w:r w:rsidRPr="000F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u </w:t>
      </w:r>
      <w:proofErr w:type="spellStart"/>
      <w:r w:rsidRPr="000F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iznosu</w:t>
      </w:r>
      <w:proofErr w:type="spellEnd"/>
      <w:r w:rsidRPr="000F1E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od </w:t>
      </w:r>
      <w:r w:rsidR="00ED2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6</w:t>
      </w:r>
      <w:r w:rsidR="00976D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0,00 EUR</w:t>
      </w:r>
      <w:r w:rsidR="00ED2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za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sve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područja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0F1E34"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</w:t>
      </w:r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pćine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čija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>tuzemna+inozemna</w:t>
      </w:r>
      <w:proofErr w:type="spellEnd"/>
      <w:r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ne prelazi iznos od </w:t>
      </w:r>
      <w:r w:rsidR="00ED27D4">
        <w:rPr>
          <w:rFonts w:ascii="Times New Roman" w:eastAsia="Times New Roman" w:hAnsi="Times New Roman" w:cs="Times New Roman"/>
          <w:sz w:val="24"/>
          <w:szCs w:val="24"/>
          <w:lang w:eastAsia="hr-HR"/>
        </w:rPr>
        <w:t>300</w:t>
      </w:r>
      <w:r w:rsidR="00976D43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D43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</w:p>
    <w:p w14:paraId="347E3E7B" w14:textId="7491A8DF" w:rsidR="00976D43" w:rsidRPr="00976D43" w:rsidRDefault="00596B7D" w:rsidP="00C067A2">
      <w:pPr>
        <w:pStyle w:val="Odlomakpopisa"/>
        <w:shd w:val="clear" w:color="auto" w:fill="FFFFFF"/>
        <w:spacing w:before="300" w:after="15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157BF4B" w14:textId="75D6C387" w:rsidR="000F1E34" w:rsidRDefault="000F1E34" w:rsidP="003236B1">
      <w:pPr>
        <w:pStyle w:val="Odlomakpopisa"/>
        <w:numPr>
          <w:ilvl w:val="0"/>
          <w:numId w:val="2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iznosu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od </w:t>
      </w:r>
      <w:r w:rsidR="00ED27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5</w:t>
      </w:r>
      <w:r w:rsidR="00976D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,00 </w:t>
      </w:r>
      <w:r w:rsidR="00976D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EUR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za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sve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područja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čija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tuzemna+inozemna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prelazi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iznos</w:t>
      </w:r>
      <w:proofErr w:type="spellEnd"/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od </w:t>
      </w:r>
      <w:r w:rsidR="00ED27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300</w:t>
      </w:r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,01</w:t>
      </w:r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EUR</w:t>
      </w:r>
      <w:r w:rsidRPr="000F1E3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r w:rsidR="00ED27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450</w:t>
      </w:r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,00 EUR</w:t>
      </w:r>
      <w:r w:rsidR="00ED27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D27D4" w:rsidRPr="000F1E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za sve osobe </w:t>
      </w:r>
      <w:r w:rsidR="00ED27D4" w:rsidRPr="00976D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starije od 80 godina, bez obzira na visinu mirovine</w:t>
      </w:r>
    </w:p>
    <w:p w14:paraId="73C4DAE9" w14:textId="0128F687" w:rsidR="00976D43" w:rsidRDefault="00596B7D" w:rsidP="00596B7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51F5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Obavještavaju</w:t>
      </w:r>
      <w:proofErr w:type="spellEnd"/>
      <w:r w:rsidRPr="00F51F5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 </w:t>
      </w:r>
      <w:proofErr w:type="spellStart"/>
      <w:r w:rsidRPr="00F51F5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umirovljenici</w:t>
      </w:r>
      <w:proofErr w:type="spellEnd"/>
      <w:r w:rsidRPr="00F51F50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da </w:t>
      </w:r>
      <w:proofErr w:type="spellStart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podnesu</w:t>
      </w:r>
      <w:proofErr w:type="spellEnd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zahtjeve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sa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traženom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dokumentacijom</w:t>
      </w:r>
      <w:proofErr w:type="spellEnd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za </w:t>
      </w:r>
      <w:proofErr w:type="spellStart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dodjelu</w:t>
      </w:r>
      <w:proofErr w:type="spellEnd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božićnice</w:t>
      </w:r>
      <w:proofErr w:type="spellEnd"/>
      <w:r w:rsidR="00976D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na e-mail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adresu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hyperlink r:id="rId7" w:history="1">
        <w:r w:rsidR="00A9299D" w:rsidRPr="008752B4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US"/>
          </w:rPr>
          <w:t>opcina-dekanovec@ck.t-com.hr</w:t>
        </w:r>
      </w:hyperlink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ili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9C53D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u </w:t>
      </w:r>
      <w:proofErr w:type="spellStart"/>
      <w:r w:rsidR="003236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poštanski</w:t>
      </w:r>
      <w:proofErr w:type="spellEnd"/>
      <w:r w:rsidR="003236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3236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sandučić</w:t>
      </w:r>
      <w:proofErr w:type="spellEnd"/>
      <w:r w:rsidR="003236B1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ispred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ulaza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u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zgradu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0C83AB36" w14:textId="18520ECD" w:rsidR="00A9299D" w:rsidRDefault="00A9299D" w:rsidP="00A9299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Z</w:t>
      </w:r>
      <w:r w:rsidR="00976D43"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 xml:space="preserve">a </w:t>
      </w:r>
      <w:proofErr w:type="spellStart"/>
      <w:r w:rsidR="00976D43"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dodjelu</w:t>
      </w:r>
      <w:proofErr w:type="spellEnd"/>
      <w:r w:rsidR="00C06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božićnice</w:t>
      </w:r>
      <w:proofErr w:type="spellEnd"/>
      <w:r w:rsidR="00976D43"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 xml:space="preserve"> </w:t>
      </w:r>
      <w:proofErr w:type="spellStart"/>
      <w:r w:rsidR="00976D43"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obavezno</w:t>
      </w:r>
      <w:proofErr w:type="spellEnd"/>
      <w:r w:rsidR="00976D43"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 xml:space="preserve"> je</w:t>
      </w:r>
      <w:r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 xml:space="preserve"> </w:t>
      </w:r>
      <w:proofErr w:type="spellStart"/>
      <w:r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dostaviti</w:t>
      </w:r>
      <w:proofErr w:type="spellEnd"/>
      <w:r w:rsidRPr="00A929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/>
        </w:rPr>
        <w:t>:</w:t>
      </w:r>
    </w:p>
    <w:p w14:paraId="79A2CDC7" w14:textId="7061A3CE" w:rsidR="00A9299D" w:rsidRPr="00D959F3" w:rsidRDefault="00C067A2" w:rsidP="00D959F3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obrazac</w:t>
      </w:r>
      <w:proofErr w:type="spellEnd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zahtjev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End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proofErr w:type="spellStart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nalazi</w:t>
      </w:r>
      <w:proofErr w:type="spellEnd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 na internet </w:t>
      </w:r>
      <w:proofErr w:type="spellStart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stranici</w:t>
      </w:r>
      <w:proofErr w:type="spellEnd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Općine</w:t>
      </w:r>
      <w:proofErr w:type="spellEnd"/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podići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osobno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Općini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Dekanovec</w:t>
      </w:r>
      <w:r w:rsidR="00A9299D" w:rsidRPr="00D959F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)</w:t>
      </w:r>
    </w:p>
    <w:p w14:paraId="02E0D394" w14:textId="77777777" w:rsidR="00C067A2" w:rsidRDefault="00A9299D" w:rsidP="00C067A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dokaz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visini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–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odrezak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od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mirovine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Ako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korisnik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prima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više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mirovina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obiteljsku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mirovinu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i/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ili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inozemnu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mirovinu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iste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 </w:t>
      </w:r>
      <w:proofErr w:type="spellStart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zbrajaju</w:t>
      </w:r>
      <w:proofErr w:type="spellEnd"/>
      <w:r w:rsidR="00C067A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</w:p>
    <w:p w14:paraId="522594E6" w14:textId="74A8981F" w:rsidR="00423E3F" w:rsidRDefault="00C067A2" w:rsidP="00C067A2">
      <w:pPr>
        <w:pStyle w:val="Odlomakpopisa"/>
        <w:shd w:val="clear" w:color="auto" w:fill="FFFFFF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Općina Dekanovec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zadržava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pravo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provjere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33DCB74" w14:textId="77777777" w:rsidR="00FB7D6A" w:rsidRDefault="00FB7D6A" w:rsidP="00C067A2">
      <w:pPr>
        <w:pStyle w:val="Odlomakpopisa"/>
        <w:shd w:val="clear" w:color="auto" w:fill="FFFFFF"/>
        <w:spacing w:after="0" w:line="240" w:lineRule="auto"/>
        <w:ind w:left="108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158728A4" w14:textId="58A01EF5" w:rsidR="00596B7D" w:rsidRPr="00F51F50" w:rsidRDefault="00C067A2" w:rsidP="00423E3F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Božićnice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se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isplaćuju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obliku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bona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ili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doznake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na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račun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umirovljenika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a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ovisi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o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odabiru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umirovljenika</w:t>
      </w:r>
      <w:proofErr w:type="spellEnd"/>
      <w:r w:rsidR="00A929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09652B45" w14:textId="1C347BD5" w:rsidR="00596B7D" w:rsidRPr="00D959F3" w:rsidRDefault="009C53D8" w:rsidP="00423E3F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Zahtjeve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za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dodjelu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j</w:t>
      </w:r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ednokratn</w:t>
      </w:r>
      <w:r w:rsid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e</w:t>
      </w:r>
      <w:proofErr w:type="spellEnd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 </w:t>
      </w:r>
      <w:proofErr w:type="spellStart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novčane</w:t>
      </w:r>
      <w:proofErr w:type="spellEnd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pomoći</w:t>
      </w:r>
      <w:proofErr w:type="spellEnd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(</w:t>
      </w:r>
      <w:proofErr w:type="spellStart"/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božićnica</w:t>
      </w:r>
      <w:proofErr w:type="spellEnd"/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)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umirovljenici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će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moći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podnositi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(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putem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="00FB7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e-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maila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ili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u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poštanski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sandučić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ispred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ulaza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u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zgradu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općine</w:t>
      </w:r>
      <w:proofErr w:type="spellEnd"/>
      <w:r w:rsidR="00D959F3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)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od </w:t>
      </w:r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06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.</w:t>
      </w:r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12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.2023.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godine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 (</w:t>
      </w:r>
      <w:proofErr w:type="spellStart"/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srijeda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) do </w:t>
      </w:r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13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.</w:t>
      </w:r>
      <w:r w:rsidR="00C06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12</w:t>
      </w:r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.2023. 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godine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 (</w:t>
      </w:r>
      <w:proofErr w:type="spellStart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srijeda</w:t>
      </w:r>
      <w:proofErr w:type="spellEnd"/>
      <w:r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en-US"/>
        </w:rPr>
        <w:t>).</w:t>
      </w:r>
      <w:r w:rsidR="0050753B" w:rsidRPr="00D9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</w:p>
    <w:p w14:paraId="0207E3BE" w14:textId="77777777" w:rsidR="00596B7D" w:rsidRPr="00F51F50" w:rsidRDefault="00596B7D" w:rsidP="00596B7D">
      <w:pPr>
        <w:tabs>
          <w:tab w:val="left" w:pos="3659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left="360" w:right="38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 poštovanjem,  </w:t>
      </w:r>
    </w:p>
    <w:p w14:paraId="03B8B2CA" w14:textId="77777777" w:rsidR="00596B7D" w:rsidRPr="00F51F50" w:rsidRDefault="00596B7D" w:rsidP="00596B7D">
      <w:pPr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5FAF9CCA" w14:textId="77777777" w:rsidR="00596B7D" w:rsidRPr="00F51F50" w:rsidRDefault="00596B7D" w:rsidP="00596B7D">
      <w:pPr>
        <w:spacing w:after="0"/>
        <w:ind w:right="-542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REFERENT ZA OPĆE I UPRAVNE POSLOVE,</w:t>
      </w:r>
    </w:p>
    <w:p w14:paraId="6F1EE50F" w14:textId="77777777" w:rsidR="00596B7D" w:rsidRPr="00F51F50" w:rsidRDefault="00596B7D" w:rsidP="00596B7D">
      <w:pPr>
        <w:spacing w:after="0" w:line="240" w:lineRule="auto"/>
        <w:ind w:right="-542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POSLOVE VIJEĆA, TE FINANCIJE I PRORAČUN</w:t>
      </w:r>
    </w:p>
    <w:p w14:paraId="0F4672C1" w14:textId="77777777" w:rsidR="00596B7D" w:rsidRPr="00F51F50" w:rsidRDefault="00596B7D" w:rsidP="00596B7D">
      <w:pPr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  </w:t>
      </w: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hr-HR"/>
        </w:rPr>
        <w:t xml:space="preserve">                </w:t>
      </w: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</w:t>
      </w: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r-HR"/>
        </w:rPr>
        <w:t>Marija</w:t>
      </w: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r-HR"/>
        </w:rPr>
        <w:t>Markovi</w:t>
      </w:r>
      <w:proofErr w:type="spellEnd"/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ć</w:t>
      </w:r>
    </w:p>
    <w:p w14:paraId="1CAD04CC" w14:textId="77777777" w:rsidR="00596B7D" w:rsidRPr="00F51F50" w:rsidRDefault="00596B7D" w:rsidP="00596B7D">
      <w:pPr>
        <w:spacing w:after="0" w:line="240" w:lineRule="auto"/>
        <w:ind w:right="-542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</w:t>
      </w:r>
      <w:r w:rsidRPr="00F51F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</w:t>
      </w:r>
    </w:p>
    <w:p w14:paraId="349DBFCE" w14:textId="77777777" w:rsidR="00596B7D" w:rsidRPr="00F51F50" w:rsidRDefault="00596B7D" w:rsidP="00596B7D">
      <w:pPr>
        <w:spacing w:after="0" w:line="240" w:lineRule="auto"/>
        <w:ind w:left="4320" w:right="-542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NA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Č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ELNIK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OP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Ć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INE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DEKANOVEC</w:t>
      </w:r>
    </w:p>
    <w:p w14:paraId="22D4166F" w14:textId="6B76E5E7" w:rsidR="00596B7D" w:rsidRPr="00F51F50" w:rsidRDefault="00596B7D" w:rsidP="00596B7D">
      <w:pPr>
        <w:tabs>
          <w:tab w:val="left" w:pos="3659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ab/>
        <w:t xml:space="preserve">                                     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Ivan</w:t>
      </w:r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proofErr w:type="spellStart"/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Hajdarovi</w:t>
      </w:r>
      <w:proofErr w:type="spellEnd"/>
      <w:r w:rsidRPr="00F51F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ć v.r.</w:t>
      </w:r>
      <w:bookmarkEnd w:id="0"/>
    </w:p>
    <w:sectPr w:rsidR="00596B7D" w:rsidRPr="00F51F50" w:rsidSect="00C067A2">
      <w:pgSz w:w="12240" w:h="15840"/>
      <w:pgMar w:top="142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2013"/>
    <w:multiLevelType w:val="hybridMultilevel"/>
    <w:tmpl w:val="38F8CDB0"/>
    <w:lvl w:ilvl="0" w:tplc="13482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9D3ECE"/>
    <w:multiLevelType w:val="hybridMultilevel"/>
    <w:tmpl w:val="9326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5911"/>
    <w:multiLevelType w:val="hybridMultilevel"/>
    <w:tmpl w:val="3B86CCCE"/>
    <w:lvl w:ilvl="0" w:tplc="B9DCB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A561E"/>
    <w:multiLevelType w:val="hybridMultilevel"/>
    <w:tmpl w:val="8870CA7A"/>
    <w:lvl w:ilvl="0" w:tplc="3E9A0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109061">
    <w:abstractNumId w:val="2"/>
  </w:num>
  <w:num w:numId="2" w16cid:durableId="857230208">
    <w:abstractNumId w:val="3"/>
  </w:num>
  <w:num w:numId="3" w16cid:durableId="596787834">
    <w:abstractNumId w:val="0"/>
  </w:num>
  <w:num w:numId="4" w16cid:durableId="211289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89"/>
    <w:rsid w:val="00027648"/>
    <w:rsid w:val="000F1E34"/>
    <w:rsid w:val="001444E3"/>
    <w:rsid w:val="002B7F0B"/>
    <w:rsid w:val="003236B1"/>
    <w:rsid w:val="00423E3F"/>
    <w:rsid w:val="0050753B"/>
    <w:rsid w:val="00520FBD"/>
    <w:rsid w:val="00596B7D"/>
    <w:rsid w:val="00976D43"/>
    <w:rsid w:val="009C53D8"/>
    <w:rsid w:val="00A9299D"/>
    <w:rsid w:val="00AB684D"/>
    <w:rsid w:val="00AB6DBF"/>
    <w:rsid w:val="00AD557D"/>
    <w:rsid w:val="00BB0A34"/>
    <w:rsid w:val="00C067A2"/>
    <w:rsid w:val="00C2054A"/>
    <w:rsid w:val="00D03389"/>
    <w:rsid w:val="00D35982"/>
    <w:rsid w:val="00D959F3"/>
    <w:rsid w:val="00ED27D4"/>
    <w:rsid w:val="00EF2E21"/>
    <w:rsid w:val="00F51F50"/>
    <w:rsid w:val="00F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BBCB"/>
  <w15:chartTrackingRefBased/>
  <w15:docId w15:val="{BF18FC06-6E47-4C19-803C-3C40359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21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2E21"/>
    <w:pPr>
      <w:spacing w:after="0" w:line="240" w:lineRule="auto"/>
    </w:pPr>
    <w:rPr>
      <w:lang w:val="hr-HR"/>
    </w:rPr>
  </w:style>
  <w:style w:type="paragraph" w:styleId="StandardWeb">
    <w:name w:val="Normal (Web)"/>
    <w:basedOn w:val="Normal"/>
    <w:uiPriority w:val="99"/>
    <w:semiHidden/>
    <w:unhideWhenUsed/>
    <w:rsid w:val="00D3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D35982"/>
    <w:rPr>
      <w:b/>
      <w:bCs/>
    </w:rPr>
  </w:style>
  <w:style w:type="character" w:styleId="Hiperveza">
    <w:name w:val="Hyperlink"/>
    <w:basedOn w:val="Zadanifontodlomka"/>
    <w:uiPriority w:val="99"/>
    <w:unhideWhenUsed/>
    <w:rsid w:val="00D3598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1E3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9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dekanovec@ck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Općina Dekanovec</cp:lastModifiedBy>
  <cp:revision>29</cp:revision>
  <cp:lastPrinted>2022-04-04T12:02:00Z</cp:lastPrinted>
  <dcterms:created xsi:type="dcterms:W3CDTF">2020-11-26T18:14:00Z</dcterms:created>
  <dcterms:modified xsi:type="dcterms:W3CDTF">2023-12-04T06:44:00Z</dcterms:modified>
</cp:coreProperties>
</file>